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eastAsia="Times New Roman" w:hAnsi="Arial" w:cs="Arial"/>
          <w:lang w:val="en-US"/>
        </w:rPr>
        <w:alias w:val="Titel"/>
        <w:tag w:val=""/>
        <w:id w:val="900416352"/>
        <w:placeholder>
          <w:docPart w:val="ED316EA2267E48AC8E78CB1ADB873ABA"/>
        </w:placeholder>
        <w:dataBinding w:prefixMappings="xmlns:ns0='http://purl.org/dc/elements/1.1/' xmlns:ns1='http://schemas.openxmlformats.org/package/2006/metadata/core-properties' " w:xpath="/ns1:coreProperties[1]/ns0:title[1]" w:storeItemID="{6C3C8BC8-F283-45AE-878A-BAB7291924A1}"/>
        <w:text/>
      </w:sdtPr>
      <w:sdtEndPr/>
      <w:sdtContent>
        <w:p w:rsidR="006D0042" w:rsidRPr="006D0042" w:rsidRDefault="00F57DC8" w:rsidP="006D0042">
          <w:pPr>
            <w:pStyle w:val="Titel"/>
            <w:rPr>
              <w:rFonts w:ascii="Arial" w:eastAsia="Times New Roman" w:hAnsi="Arial" w:cs="Arial"/>
              <w:lang w:val="en-US"/>
            </w:rPr>
          </w:pPr>
          <w:proofErr w:type="spellStart"/>
          <w:r>
            <w:rPr>
              <w:rFonts w:ascii="Arial" w:eastAsia="Times New Roman" w:hAnsi="Arial" w:cs="Arial"/>
            </w:rPr>
            <w:t>Bodo's</w:t>
          </w:r>
          <w:proofErr w:type="spellEnd"/>
          <w:r>
            <w:rPr>
              <w:rFonts w:ascii="Arial" w:eastAsia="Times New Roman" w:hAnsi="Arial" w:cs="Arial"/>
            </w:rPr>
            <w:t xml:space="preserve"> </w:t>
          </w:r>
          <w:proofErr w:type="spellStart"/>
          <w:r>
            <w:rPr>
              <w:rFonts w:ascii="Arial" w:eastAsia="Times New Roman" w:hAnsi="Arial" w:cs="Arial"/>
            </w:rPr>
            <w:t>eNewsletter</w:t>
          </w:r>
          <w:proofErr w:type="spellEnd"/>
          <w:r>
            <w:rPr>
              <w:rFonts w:ascii="Arial" w:eastAsia="Times New Roman" w:hAnsi="Arial" w:cs="Arial"/>
            </w:rPr>
            <w:t xml:space="preserve"> Template</w:t>
          </w:r>
        </w:p>
      </w:sdtContent>
    </w:sdt>
    <w:p w:rsidR="006D0042" w:rsidRPr="006D0042" w:rsidRDefault="006D0042">
      <w:pPr>
        <w:rPr>
          <w:rFonts w:ascii="Arial" w:eastAsia="Times New Roman" w:hAnsi="Arial" w:cs="Arial"/>
          <w:sz w:val="20"/>
          <w:szCs w:val="20"/>
          <w:lang w:val="en-US"/>
        </w:rPr>
      </w:pPr>
    </w:p>
    <w:tbl>
      <w:tblPr>
        <w:tblStyle w:val="HelleListe-Akzent1"/>
        <w:tblW w:w="0" w:type="auto"/>
        <w:tblBorders>
          <w:insideH w:val="single" w:sz="8" w:space="0" w:color="4F81BD" w:themeColor="accent1"/>
          <w:insideV w:val="dotted" w:sz="4" w:space="0" w:color="4F81BD" w:themeColor="accent1"/>
        </w:tblBorders>
        <w:tblLayout w:type="fixed"/>
        <w:tblCellMar>
          <w:top w:w="85" w:type="dxa"/>
          <w:bottom w:w="85" w:type="dxa"/>
        </w:tblCellMar>
        <w:tblLook w:val="0480" w:firstRow="0" w:lastRow="0" w:firstColumn="1" w:lastColumn="0" w:noHBand="0" w:noVBand="1"/>
      </w:tblPr>
      <w:tblGrid>
        <w:gridCol w:w="3085"/>
        <w:gridCol w:w="6095"/>
      </w:tblGrid>
      <w:tr w:rsidR="0071497B"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71497B" w:rsidRPr="0071497B" w:rsidRDefault="0071497B" w:rsidP="001B7305">
            <w:pPr>
              <w:spacing w:before="100" w:beforeAutospacing="1" w:after="100" w:afterAutospacing="1"/>
              <w:contextualSpacing/>
              <w:rPr>
                <w:rFonts w:ascii="Arial" w:eastAsia="Times New Roman" w:hAnsi="Arial" w:cs="Arial"/>
                <w:sz w:val="20"/>
                <w:szCs w:val="20"/>
                <w:lang w:val="en-US"/>
              </w:rPr>
            </w:pPr>
            <w:r>
              <w:rPr>
                <w:rFonts w:ascii="Arial" w:eastAsia="Times New Roman" w:hAnsi="Arial" w:cs="Arial"/>
                <w:sz w:val="20"/>
                <w:szCs w:val="20"/>
                <w:lang w:val="en-US"/>
              </w:rPr>
              <w:t>Campaign details</w:t>
            </w:r>
          </w:p>
        </w:tc>
      </w:tr>
      <w:tr w:rsidR="006D0042" w:rsidRPr="0071497B" w:rsidTr="001B7305">
        <w:tc>
          <w:tcPr>
            <w:cnfStyle w:val="001000000000" w:firstRow="0" w:lastRow="0" w:firstColumn="1" w:lastColumn="0" w:oddVBand="0" w:evenVBand="0" w:oddHBand="0" w:evenHBand="0" w:firstRowFirstColumn="0" w:firstRowLastColumn="0" w:lastRowFirstColumn="0" w:lastRowLastColumn="0"/>
            <w:tcW w:w="3085" w:type="dxa"/>
          </w:tcPr>
          <w:p w:rsidR="006D0042" w:rsidRPr="0071497B" w:rsidRDefault="0071497B"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Campaign for</w:t>
            </w:r>
          </w:p>
        </w:tc>
        <w:tc>
          <w:tcPr>
            <w:tcW w:w="6095" w:type="dxa"/>
          </w:tcPr>
          <w:p w:rsidR="006D0042" w:rsidRPr="0071497B" w:rsidRDefault="006D0042" w:rsidP="001B7305">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p>
        </w:tc>
      </w:tr>
      <w:tr w:rsidR="001B7305"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B7305" w:rsidRPr="0071497B" w:rsidRDefault="001B7305" w:rsidP="001B7305">
            <w:pPr>
              <w:spacing w:before="100" w:beforeAutospacing="1" w:after="100" w:afterAutospacing="1"/>
              <w:contextualSpacing/>
              <w:rPr>
                <w:rFonts w:ascii="Arial" w:eastAsia="Times New Roman" w:hAnsi="Arial" w:cs="Arial"/>
                <w:b w:val="0"/>
                <w:sz w:val="20"/>
                <w:szCs w:val="20"/>
                <w:lang w:val="en-US"/>
              </w:rPr>
            </w:pPr>
            <w:r w:rsidRPr="0071497B">
              <w:rPr>
                <w:rFonts w:ascii="Arial" w:eastAsia="Times New Roman" w:hAnsi="Arial" w:cs="Arial"/>
                <w:b w:val="0"/>
                <w:sz w:val="20"/>
                <w:szCs w:val="20"/>
                <w:lang w:val="en-US"/>
              </w:rPr>
              <w:t>Mailing Date</w:t>
            </w:r>
          </w:p>
        </w:tc>
        <w:tc>
          <w:tcPr>
            <w:tcW w:w="6095" w:type="dxa"/>
          </w:tcPr>
          <w:p w:rsidR="001B7305" w:rsidRPr="00C37A0C" w:rsidRDefault="00C37A0C" w:rsidP="001B7305">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val="en-US"/>
              </w:rPr>
            </w:pPr>
            <w:r w:rsidRPr="00C37A0C">
              <w:rPr>
                <w:rFonts w:ascii="Arial" w:eastAsia="Times New Roman" w:hAnsi="Arial" w:cs="Arial"/>
                <w:i/>
                <w:sz w:val="20"/>
                <w:szCs w:val="20"/>
                <w:lang w:val="en-US"/>
              </w:rPr>
              <w:t>(complete material needed 1 week in advance)</w:t>
            </w:r>
          </w:p>
        </w:tc>
      </w:tr>
      <w:tr w:rsidR="0071497B" w:rsidRPr="0071497B" w:rsidTr="001B7305">
        <w:tc>
          <w:tcPr>
            <w:cnfStyle w:val="001000000000" w:firstRow="0" w:lastRow="0" w:firstColumn="1" w:lastColumn="0" w:oddVBand="0" w:evenVBand="0" w:oddHBand="0" w:evenHBand="0" w:firstRowFirstColumn="0" w:firstRowLastColumn="0" w:lastRowFirstColumn="0" w:lastRowLastColumn="0"/>
            <w:tcW w:w="3085" w:type="dxa"/>
            <w:tcBorders>
              <w:bottom w:val="single" w:sz="8" w:space="0" w:color="4F81BD" w:themeColor="accent1"/>
            </w:tcBorders>
          </w:tcPr>
          <w:p w:rsidR="0071497B" w:rsidRDefault="0071497B"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Preview Recipients</w:t>
            </w:r>
          </w:p>
        </w:tc>
        <w:tc>
          <w:tcPr>
            <w:tcW w:w="6095" w:type="dxa"/>
            <w:tcBorders>
              <w:bottom w:val="single" w:sz="8" w:space="0" w:color="4F81BD" w:themeColor="accent1"/>
            </w:tcBorders>
          </w:tcPr>
          <w:p w:rsidR="0071497B" w:rsidRPr="001B7305" w:rsidRDefault="001B7305" w:rsidP="001B7305">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n-US"/>
              </w:rPr>
            </w:pPr>
            <w:r w:rsidRPr="001B7305">
              <w:rPr>
                <w:rFonts w:ascii="Arial" w:eastAsia="Times New Roman" w:hAnsi="Arial" w:cs="Arial"/>
                <w:i/>
                <w:sz w:val="20"/>
                <w:szCs w:val="20"/>
                <w:lang w:val="en-US"/>
              </w:rPr>
              <w:t>(leave empty if no preview is needed)</w:t>
            </w:r>
          </w:p>
        </w:tc>
      </w:tr>
      <w:tr w:rsidR="0071497B"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Borders>
              <w:left w:val="nil"/>
              <w:right w:val="nil"/>
            </w:tcBorders>
          </w:tcPr>
          <w:p w:rsidR="0071497B" w:rsidRPr="0071497B" w:rsidRDefault="0071497B" w:rsidP="001B7305">
            <w:pPr>
              <w:spacing w:before="100" w:beforeAutospacing="1" w:after="100" w:afterAutospacing="1"/>
              <w:contextualSpacing/>
              <w:rPr>
                <w:rFonts w:ascii="Arial" w:eastAsia="Times New Roman" w:hAnsi="Arial" w:cs="Arial"/>
                <w:sz w:val="20"/>
                <w:szCs w:val="20"/>
                <w:lang w:val="en-US"/>
              </w:rPr>
            </w:pPr>
          </w:p>
        </w:tc>
      </w:tr>
      <w:tr w:rsidR="0071497B" w:rsidRPr="0071497B" w:rsidTr="001B7305">
        <w:tc>
          <w:tcPr>
            <w:cnfStyle w:val="001000000000" w:firstRow="0" w:lastRow="0" w:firstColumn="1" w:lastColumn="0" w:oddVBand="0" w:evenVBand="0" w:oddHBand="0" w:evenHBand="0" w:firstRowFirstColumn="0" w:firstRowLastColumn="0" w:lastRowFirstColumn="0" w:lastRowLastColumn="0"/>
            <w:tcW w:w="9180" w:type="dxa"/>
            <w:gridSpan w:val="2"/>
          </w:tcPr>
          <w:p w:rsidR="0071497B" w:rsidRPr="0071497B" w:rsidRDefault="0071497B" w:rsidP="001B7305">
            <w:pPr>
              <w:spacing w:before="100" w:beforeAutospacing="1" w:after="100" w:afterAutospacing="1"/>
              <w:contextualSpacing/>
              <w:rPr>
                <w:rFonts w:ascii="Arial" w:eastAsia="Times New Roman" w:hAnsi="Arial" w:cs="Arial"/>
                <w:sz w:val="20"/>
                <w:szCs w:val="20"/>
                <w:lang w:val="en-US"/>
              </w:rPr>
            </w:pPr>
            <w:r>
              <w:rPr>
                <w:rFonts w:ascii="Arial" w:eastAsia="Times New Roman" w:hAnsi="Arial" w:cs="Arial"/>
                <w:sz w:val="20"/>
                <w:szCs w:val="20"/>
                <w:lang w:val="en-US"/>
              </w:rPr>
              <w:t>Links</w:t>
            </w:r>
          </w:p>
        </w:tc>
      </w:tr>
      <w:tr w:rsidR="006D0042"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D0042" w:rsidRPr="0071497B" w:rsidRDefault="0071497B"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Link behind top banner</w:t>
            </w:r>
          </w:p>
        </w:tc>
        <w:tc>
          <w:tcPr>
            <w:tcW w:w="6095" w:type="dxa"/>
          </w:tcPr>
          <w:p w:rsidR="006D0042" w:rsidRPr="0071497B" w:rsidRDefault="006D0042" w:rsidP="001B7305">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p>
        </w:tc>
      </w:tr>
      <w:tr w:rsidR="006D0042" w:rsidRPr="0071497B" w:rsidTr="001B7305">
        <w:tc>
          <w:tcPr>
            <w:cnfStyle w:val="001000000000" w:firstRow="0" w:lastRow="0" w:firstColumn="1" w:lastColumn="0" w:oddVBand="0" w:evenVBand="0" w:oddHBand="0" w:evenHBand="0" w:firstRowFirstColumn="0" w:firstRowLastColumn="0" w:lastRowFirstColumn="0" w:lastRowLastColumn="0"/>
            <w:tcW w:w="3085" w:type="dxa"/>
          </w:tcPr>
          <w:p w:rsidR="006D0042" w:rsidRPr="0071497B" w:rsidRDefault="0071497B"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Link behind picture</w:t>
            </w:r>
          </w:p>
        </w:tc>
        <w:tc>
          <w:tcPr>
            <w:tcW w:w="6095" w:type="dxa"/>
          </w:tcPr>
          <w:p w:rsidR="006D0042" w:rsidRPr="0071497B" w:rsidRDefault="006D0042" w:rsidP="001B7305">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p>
        </w:tc>
      </w:tr>
      <w:tr w:rsidR="006D0042"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6D0042" w:rsidRPr="0071497B" w:rsidRDefault="0071497B"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Link behind bottom banner</w:t>
            </w:r>
          </w:p>
        </w:tc>
        <w:tc>
          <w:tcPr>
            <w:tcW w:w="6095" w:type="dxa"/>
          </w:tcPr>
          <w:p w:rsidR="006D0042" w:rsidRPr="0071497B" w:rsidRDefault="006D0042" w:rsidP="001B7305">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p>
        </w:tc>
      </w:tr>
      <w:tr w:rsidR="006D0042" w:rsidRPr="0071497B" w:rsidTr="001B7305">
        <w:tc>
          <w:tcPr>
            <w:cnfStyle w:val="001000000000" w:firstRow="0" w:lastRow="0" w:firstColumn="1" w:lastColumn="0" w:oddVBand="0" w:evenVBand="0" w:oddHBand="0" w:evenHBand="0" w:firstRowFirstColumn="0" w:firstRowLastColumn="0" w:lastRowFirstColumn="0" w:lastRowLastColumn="0"/>
            <w:tcW w:w="3085" w:type="dxa"/>
            <w:tcBorders>
              <w:bottom w:val="single" w:sz="8" w:space="0" w:color="4F81BD" w:themeColor="accent1"/>
            </w:tcBorders>
          </w:tcPr>
          <w:p w:rsidR="006D0042" w:rsidRPr="0071497B" w:rsidRDefault="0071497B"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Other</w:t>
            </w:r>
          </w:p>
        </w:tc>
        <w:tc>
          <w:tcPr>
            <w:tcW w:w="6095" w:type="dxa"/>
            <w:tcBorders>
              <w:bottom w:val="single" w:sz="8" w:space="0" w:color="4F81BD" w:themeColor="accent1"/>
            </w:tcBorders>
          </w:tcPr>
          <w:p w:rsidR="006D0042" w:rsidRPr="0071497B" w:rsidRDefault="006D0042" w:rsidP="001B7305">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p>
        </w:tc>
      </w:tr>
      <w:tr w:rsidR="001B7305"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Borders>
              <w:left w:val="nil"/>
              <w:right w:val="nil"/>
            </w:tcBorders>
          </w:tcPr>
          <w:p w:rsidR="001B7305" w:rsidRPr="0071497B" w:rsidRDefault="001B7305" w:rsidP="001B7305">
            <w:pPr>
              <w:spacing w:before="100" w:beforeAutospacing="1" w:after="100" w:afterAutospacing="1"/>
              <w:contextualSpacing/>
              <w:rPr>
                <w:rFonts w:ascii="Arial" w:eastAsia="Times New Roman" w:hAnsi="Arial" w:cs="Arial"/>
                <w:sz w:val="20"/>
                <w:szCs w:val="20"/>
                <w:lang w:val="en-US"/>
              </w:rPr>
            </w:pPr>
          </w:p>
        </w:tc>
      </w:tr>
      <w:tr w:rsidR="001B7305" w:rsidRPr="0071497B" w:rsidTr="001B7305">
        <w:tc>
          <w:tcPr>
            <w:cnfStyle w:val="001000000000" w:firstRow="0" w:lastRow="0" w:firstColumn="1" w:lastColumn="0" w:oddVBand="0" w:evenVBand="0" w:oddHBand="0" w:evenHBand="0" w:firstRowFirstColumn="0" w:firstRowLastColumn="0" w:lastRowFirstColumn="0" w:lastRowLastColumn="0"/>
            <w:tcW w:w="9180" w:type="dxa"/>
            <w:gridSpan w:val="2"/>
          </w:tcPr>
          <w:p w:rsidR="001B7305" w:rsidRPr="0071497B" w:rsidRDefault="001B7305" w:rsidP="001B7305">
            <w:pPr>
              <w:spacing w:before="100" w:beforeAutospacing="1" w:after="100" w:afterAutospacing="1"/>
              <w:contextualSpacing/>
              <w:rPr>
                <w:rFonts w:ascii="Arial" w:eastAsia="Times New Roman" w:hAnsi="Arial" w:cs="Arial"/>
                <w:sz w:val="20"/>
                <w:szCs w:val="20"/>
                <w:lang w:val="en-US"/>
              </w:rPr>
            </w:pPr>
            <w:r>
              <w:rPr>
                <w:rFonts w:ascii="Arial" w:eastAsia="Times New Roman" w:hAnsi="Arial" w:cs="Arial"/>
                <w:sz w:val="20"/>
                <w:szCs w:val="20"/>
                <w:lang w:val="en-US"/>
              </w:rPr>
              <w:t>Pictures</w:t>
            </w:r>
          </w:p>
        </w:tc>
      </w:tr>
      <w:tr w:rsidR="001B7305"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B7305" w:rsidRPr="001B7305" w:rsidRDefault="001B7305" w:rsidP="001B7305">
            <w:pPr>
              <w:spacing w:before="100" w:beforeAutospacing="1" w:after="100" w:afterAutospacing="1"/>
              <w:contextualSpacing/>
              <w:rPr>
                <w:rFonts w:ascii="Arial" w:eastAsia="Times New Roman" w:hAnsi="Arial" w:cs="Arial"/>
                <w:b w:val="0"/>
                <w:sz w:val="20"/>
                <w:szCs w:val="20"/>
                <w:lang w:val="en-US"/>
              </w:rPr>
            </w:pPr>
            <w:r w:rsidRPr="001B7305">
              <w:rPr>
                <w:rFonts w:ascii="Arial" w:eastAsia="Times New Roman" w:hAnsi="Arial" w:cs="Arial"/>
                <w:b w:val="0"/>
                <w:sz w:val="20"/>
                <w:szCs w:val="20"/>
                <w:lang w:val="en-US"/>
              </w:rPr>
              <w:t xml:space="preserve">Link to </w:t>
            </w:r>
            <w:r>
              <w:rPr>
                <w:rFonts w:ascii="Arial" w:eastAsia="Times New Roman" w:hAnsi="Arial" w:cs="Arial"/>
                <w:b w:val="0"/>
                <w:sz w:val="20"/>
                <w:szCs w:val="20"/>
                <w:lang w:val="en-US"/>
              </w:rPr>
              <w:t>top banner 468x60</w:t>
            </w:r>
          </w:p>
        </w:tc>
        <w:tc>
          <w:tcPr>
            <w:tcW w:w="6095" w:type="dxa"/>
          </w:tcPr>
          <w:p w:rsidR="001B7305" w:rsidRPr="001B7305" w:rsidRDefault="001B7305" w:rsidP="001B7305">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val="en-US"/>
              </w:rPr>
            </w:pPr>
            <w:r w:rsidRPr="001B7305">
              <w:rPr>
                <w:rFonts w:ascii="Arial" w:eastAsia="Times New Roman" w:hAnsi="Arial" w:cs="Arial"/>
                <w:i/>
                <w:sz w:val="20"/>
                <w:szCs w:val="20"/>
                <w:lang w:val="en-US"/>
              </w:rPr>
              <w:t>(you may either provide a link or send your pictures separately)</w:t>
            </w:r>
          </w:p>
        </w:tc>
      </w:tr>
      <w:tr w:rsidR="001B7305" w:rsidRPr="0071497B" w:rsidTr="001B7305">
        <w:tc>
          <w:tcPr>
            <w:cnfStyle w:val="001000000000" w:firstRow="0" w:lastRow="0" w:firstColumn="1" w:lastColumn="0" w:oddVBand="0" w:evenVBand="0" w:oddHBand="0" w:evenHBand="0" w:firstRowFirstColumn="0" w:firstRowLastColumn="0" w:lastRowFirstColumn="0" w:lastRowLastColumn="0"/>
            <w:tcW w:w="3085" w:type="dxa"/>
          </w:tcPr>
          <w:p w:rsidR="001B7305" w:rsidRPr="001B7305" w:rsidRDefault="001B7305"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Link to picture (430px or 200px)</w:t>
            </w:r>
          </w:p>
        </w:tc>
        <w:tc>
          <w:tcPr>
            <w:tcW w:w="6095" w:type="dxa"/>
          </w:tcPr>
          <w:p w:rsidR="001B7305" w:rsidRPr="0071497B" w:rsidRDefault="001B7305" w:rsidP="001B7305">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1B7305">
              <w:rPr>
                <w:rFonts w:ascii="Arial" w:eastAsia="Times New Roman" w:hAnsi="Arial" w:cs="Arial"/>
                <w:i/>
                <w:sz w:val="20"/>
                <w:szCs w:val="20"/>
                <w:lang w:val="en-US"/>
              </w:rPr>
              <w:t>(you may either provide a link or send your pictures separately)</w:t>
            </w:r>
          </w:p>
        </w:tc>
      </w:tr>
      <w:tr w:rsidR="001B7305"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B7305" w:rsidRPr="001B7305" w:rsidRDefault="001B7305" w:rsidP="001B7305">
            <w:pPr>
              <w:spacing w:before="100" w:beforeAutospacing="1" w:after="100" w:afterAutospacing="1"/>
              <w:contextualSpacing/>
              <w:rPr>
                <w:rFonts w:ascii="Arial" w:eastAsia="Times New Roman" w:hAnsi="Arial" w:cs="Arial"/>
                <w:b w:val="0"/>
                <w:sz w:val="20"/>
                <w:szCs w:val="20"/>
                <w:lang w:val="en-US"/>
              </w:rPr>
            </w:pPr>
            <w:r w:rsidRPr="001B7305">
              <w:rPr>
                <w:rFonts w:ascii="Arial" w:eastAsia="Times New Roman" w:hAnsi="Arial" w:cs="Arial"/>
                <w:b w:val="0"/>
                <w:sz w:val="20"/>
                <w:szCs w:val="20"/>
                <w:lang w:val="en-US"/>
              </w:rPr>
              <w:t xml:space="preserve">Link to </w:t>
            </w:r>
            <w:r>
              <w:rPr>
                <w:rFonts w:ascii="Arial" w:eastAsia="Times New Roman" w:hAnsi="Arial" w:cs="Arial"/>
                <w:b w:val="0"/>
                <w:sz w:val="20"/>
                <w:szCs w:val="20"/>
                <w:lang w:val="en-US"/>
              </w:rPr>
              <w:t>bottom banner 468x60</w:t>
            </w:r>
          </w:p>
        </w:tc>
        <w:tc>
          <w:tcPr>
            <w:tcW w:w="6095" w:type="dxa"/>
          </w:tcPr>
          <w:p w:rsidR="001B7305" w:rsidRPr="0071497B" w:rsidRDefault="001B7305" w:rsidP="001B7305">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1B7305">
              <w:rPr>
                <w:rFonts w:ascii="Arial" w:eastAsia="Times New Roman" w:hAnsi="Arial" w:cs="Arial"/>
                <w:i/>
                <w:sz w:val="20"/>
                <w:szCs w:val="20"/>
                <w:lang w:val="en-US"/>
              </w:rPr>
              <w:t>(you may either provide a link or send your pictures separately)</w:t>
            </w:r>
          </w:p>
        </w:tc>
      </w:tr>
      <w:tr w:rsidR="0071497B" w:rsidRPr="00ED2ACD" w:rsidTr="00ED2ACD">
        <w:tc>
          <w:tcPr>
            <w:cnfStyle w:val="001000000000" w:firstRow="0" w:lastRow="0" w:firstColumn="1" w:lastColumn="0" w:oddVBand="0" w:evenVBand="0" w:oddHBand="0" w:evenHBand="0" w:firstRowFirstColumn="0" w:firstRowLastColumn="0" w:lastRowFirstColumn="0" w:lastRowLastColumn="0"/>
            <w:tcW w:w="9180" w:type="dxa"/>
            <w:gridSpan w:val="2"/>
            <w:tcBorders>
              <w:left w:val="nil"/>
              <w:bottom w:val="nil"/>
              <w:right w:val="nil"/>
            </w:tcBorders>
          </w:tcPr>
          <w:p w:rsidR="00ED2ACD" w:rsidRPr="00ED2ACD" w:rsidRDefault="00ED2ACD" w:rsidP="001B7305">
            <w:pPr>
              <w:spacing w:before="100" w:beforeAutospacing="1" w:after="100" w:afterAutospacing="1"/>
              <w:contextualSpacing/>
              <w:rPr>
                <w:rFonts w:ascii="Arial" w:eastAsia="Times New Roman" w:hAnsi="Arial" w:cs="Arial"/>
                <w:b w:val="0"/>
                <w:i/>
                <w:sz w:val="18"/>
                <w:szCs w:val="20"/>
                <w:lang w:val="en-US"/>
              </w:rPr>
            </w:pPr>
            <w:r w:rsidRPr="00ED2ACD">
              <w:rPr>
                <w:rFonts w:ascii="Arial" w:eastAsia="Times New Roman" w:hAnsi="Arial" w:cs="Arial"/>
                <w:i/>
                <w:sz w:val="18"/>
                <w:szCs w:val="20"/>
                <w:lang w:val="en-US"/>
              </w:rPr>
              <w:t xml:space="preserve">Please note If you use animated GIFs: </w:t>
            </w:r>
            <w:r w:rsidRPr="00ED2ACD">
              <w:rPr>
                <w:rFonts w:ascii="Arial" w:eastAsia="Times New Roman" w:hAnsi="Arial" w:cs="Arial"/>
                <w:b w:val="0"/>
                <w:i/>
                <w:sz w:val="18"/>
                <w:szCs w:val="20"/>
                <w:lang w:val="en-US"/>
              </w:rPr>
              <w:t>Many web mailers freeze GIFs on the first frame, so please make sure that the first frame of your animation makes sense for the reader!</w:t>
            </w:r>
          </w:p>
        </w:tc>
      </w:tr>
      <w:tr w:rsidR="00ED2ACD" w:rsidRPr="0071497B" w:rsidTr="00ED2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Borders>
              <w:top w:val="nil"/>
              <w:left w:val="nil"/>
              <w:right w:val="nil"/>
            </w:tcBorders>
          </w:tcPr>
          <w:p w:rsidR="00ED2ACD" w:rsidRPr="00ED2ACD" w:rsidRDefault="00ED2ACD" w:rsidP="001B7305">
            <w:pPr>
              <w:spacing w:before="100" w:beforeAutospacing="1" w:after="100" w:afterAutospacing="1"/>
              <w:contextualSpacing/>
              <w:rPr>
                <w:rFonts w:ascii="Arial" w:eastAsia="Times New Roman" w:hAnsi="Arial" w:cs="Arial"/>
                <w:i/>
                <w:sz w:val="20"/>
                <w:szCs w:val="20"/>
                <w:lang w:val="en-US"/>
              </w:rPr>
            </w:pPr>
          </w:p>
        </w:tc>
      </w:tr>
      <w:tr w:rsidR="0071497B" w:rsidRPr="0071497B" w:rsidTr="001B7305">
        <w:tc>
          <w:tcPr>
            <w:cnfStyle w:val="001000000000" w:firstRow="0" w:lastRow="0" w:firstColumn="1" w:lastColumn="0" w:oddVBand="0" w:evenVBand="0" w:oddHBand="0" w:evenHBand="0" w:firstRowFirstColumn="0" w:firstRowLastColumn="0" w:lastRowFirstColumn="0" w:lastRowLastColumn="0"/>
            <w:tcW w:w="9180" w:type="dxa"/>
            <w:gridSpan w:val="2"/>
          </w:tcPr>
          <w:p w:rsidR="0071497B" w:rsidRPr="0071497B" w:rsidRDefault="001B7305" w:rsidP="001B7305">
            <w:pPr>
              <w:spacing w:before="100" w:beforeAutospacing="1" w:after="100" w:afterAutospacing="1"/>
              <w:contextualSpacing/>
              <w:rPr>
                <w:rFonts w:ascii="Arial" w:eastAsia="Times New Roman" w:hAnsi="Arial" w:cs="Arial"/>
                <w:sz w:val="20"/>
                <w:szCs w:val="20"/>
                <w:lang w:val="en-US"/>
              </w:rPr>
            </w:pPr>
            <w:r>
              <w:rPr>
                <w:rFonts w:ascii="Arial" w:eastAsia="Times New Roman" w:hAnsi="Arial" w:cs="Arial"/>
                <w:sz w:val="20"/>
                <w:szCs w:val="20"/>
                <w:lang w:val="en-US"/>
              </w:rPr>
              <w:t>Bodo's contribution</w:t>
            </w:r>
          </w:p>
        </w:tc>
      </w:tr>
      <w:tr w:rsidR="001B7305" w:rsidRPr="0071497B" w:rsidTr="001B7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B7305" w:rsidRPr="0071497B" w:rsidRDefault="001B7305"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Mailing Subject</w:t>
            </w:r>
          </w:p>
        </w:tc>
        <w:tc>
          <w:tcPr>
            <w:tcW w:w="6095" w:type="dxa"/>
          </w:tcPr>
          <w:p w:rsidR="001B7305" w:rsidRPr="0071497B" w:rsidRDefault="001B7305" w:rsidP="001B7305">
            <w:pPr>
              <w:spacing w:before="100" w:beforeAutospacing="1" w:after="100" w:afterAutospacing="1"/>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val="en-US"/>
              </w:rPr>
            </w:pPr>
            <w:r w:rsidRPr="0071497B">
              <w:rPr>
                <w:rFonts w:ascii="Arial" w:eastAsia="Times New Roman" w:hAnsi="Arial" w:cs="Arial"/>
                <w:i/>
                <w:sz w:val="20"/>
                <w:szCs w:val="20"/>
                <w:lang w:val="en-US"/>
              </w:rPr>
              <w:t>(no company and/or product names here)</w:t>
            </w:r>
          </w:p>
        </w:tc>
      </w:tr>
      <w:tr w:rsidR="0071497B" w:rsidRPr="0071497B" w:rsidTr="00ED2ACD">
        <w:trPr>
          <w:trHeight w:val="1740"/>
        </w:trPr>
        <w:tc>
          <w:tcPr>
            <w:cnfStyle w:val="001000000000" w:firstRow="0" w:lastRow="0" w:firstColumn="1" w:lastColumn="0" w:oddVBand="0" w:evenVBand="0" w:oddHBand="0" w:evenHBand="0" w:firstRowFirstColumn="0" w:firstRowLastColumn="0" w:lastRowFirstColumn="0" w:lastRowLastColumn="0"/>
            <w:tcW w:w="3085" w:type="dxa"/>
            <w:tcBorders>
              <w:bottom w:val="single" w:sz="8" w:space="0" w:color="4F81BD" w:themeColor="accent1"/>
            </w:tcBorders>
          </w:tcPr>
          <w:p w:rsidR="0071497B" w:rsidRPr="001B7305" w:rsidRDefault="001B7305" w:rsidP="001B7305">
            <w:pPr>
              <w:spacing w:before="100" w:beforeAutospacing="1" w:after="100" w:afterAutospacing="1"/>
              <w:contextualSpacing/>
              <w:rPr>
                <w:rFonts w:ascii="Arial" w:eastAsia="Times New Roman" w:hAnsi="Arial" w:cs="Arial"/>
                <w:b w:val="0"/>
                <w:sz w:val="20"/>
                <w:szCs w:val="20"/>
                <w:lang w:val="en-US"/>
              </w:rPr>
            </w:pPr>
            <w:r>
              <w:rPr>
                <w:rFonts w:ascii="Arial" w:eastAsia="Times New Roman" w:hAnsi="Arial" w:cs="Arial"/>
                <w:b w:val="0"/>
                <w:sz w:val="20"/>
                <w:szCs w:val="20"/>
                <w:lang w:val="en-US"/>
              </w:rPr>
              <w:t>Introduction text</w:t>
            </w:r>
          </w:p>
        </w:tc>
        <w:tc>
          <w:tcPr>
            <w:tcW w:w="6095" w:type="dxa"/>
            <w:tcBorders>
              <w:bottom w:val="single" w:sz="8" w:space="0" w:color="4F81BD" w:themeColor="accent1"/>
            </w:tcBorders>
          </w:tcPr>
          <w:p w:rsidR="0071497B" w:rsidRPr="001B7305" w:rsidRDefault="001B7305" w:rsidP="001B7305">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val="en-US"/>
              </w:rPr>
            </w:pPr>
            <w:r>
              <w:rPr>
                <w:rFonts w:ascii="Arial" w:eastAsia="Times New Roman" w:hAnsi="Arial" w:cs="Arial"/>
                <w:i/>
                <w:sz w:val="20"/>
                <w:szCs w:val="20"/>
                <w:lang w:val="en-US"/>
              </w:rPr>
              <w:t>(will be provided by Bodo)</w:t>
            </w:r>
          </w:p>
        </w:tc>
      </w:tr>
      <w:tr w:rsidR="00ED2ACD" w:rsidRPr="00ED2ACD" w:rsidTr="00ED2ACD">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9180" w:type="dxa"/>
            <w:gridSpan w:val="2"/>
            <w:tcBorders>
              <w:left w:val="nil"/>
              <w:bottom w:val="nil"/>
              <w:right w:val="nil"/>
            </w:tcBorders>
          </w:tcPr>
          <w:p w:rsidR="00ED2ACD" w:rsidRPr="00ED2ACD" w:rsidRDefault="00ED2ACD" w:rsidP="001F4A3C">
            <w:pPr>
              <w:spacing w:before="100" w:beforeAutospacing="1" w:after="100" w:afterAutospacing="1"/>
              <w:contextualSpacing/>
              <w:rPr>
                <w:rFonts w:ascii="Arial" w:eastAsia="Times New Roman" w:hAnsi="Arial" w:cs="Arial"/>
                <w:b w:val="0"/>
                <w:i/>
                <w:sz w:val="18"/>
                <w:szCs w:val="20"/>
                <w:lang w:val="en-US"/>
              </w:rPr>
            </w:pPr>
            <w:r w:rsidRPr="00ED2ACD">
              <w:rPr>
                <w:rFonts w:ascii="Arial" w:eastAsia="Times New Roman" w:hAnsi="Arial" w:cs="Arial"/>
                <w:b w:val="0"/>
                <w:i/>
                <w:sz w:val="18"/>
                <w:szCs w:val="20"/>
                <w:lang w:val="en-US"/>
              </w:rPr>
              <w:t xml:space="preserve">Please note that Bodo's contribution is an editorial part, </w:t>
            </w:r>
            <w:r w:rsidR="001F4A3C">
              <w:rPr>
                <w:rFonts w:ascii="Arial" w:eastAsia="Times New Roman" w:hAnsi="Arial" w:cs="Arial"/>
                <w:b w:val="0"/>
                <w:i/>
                <w:sz w:val="18"/>
                <w:szCs w:val="20"/>
                <w:lang w:val="en-US"/>
              </w:rPr>
              <w:t xml:space="preserve">making your </w:t>
            </w:r>
            <w:proofErr w:type="spellStart"/>
            <w:r w:rsidR="001F4A3C">
              <w:rPr>
                <w:rFonts w:ascii="Arial" w:eastAsia="Times New Roman" w:hAnsi="Arial" w:cs="Arial"/>
                <w:b w:val="0"/>
                <w:i/>
                <w:sz w:val="18"/>
                <w:szCs w:val="20"/>
                <w:lang w:val="en-US"/>
              </w:rPr>
              <w:t>eNewsletter</w:t>
            </w:r>
            <w:proofErr w:type="spellEnd"/>
            <w:r w:rsidR="001F4A3C">
              <w:rPr>
                <w:rFonts w:ascii="Arial" w:eastAsia="Times New Roman" w:hAnsi="Arial" w:cs="Arial"/>
                <w:b w:val="0"/>
                <w:i/>
                <w:sz w:val="18"/>
                <w:szCs w:val="20"/>
                <w:lang w:val="en-US"/>
              </w:rPr>
              <w:t xml:space="preserve"> less commercial and thereby reach the professional audience of Bodo's magazine subscribers.</w:t>
            </w:r>
            <w:r w:rsidR="001F4A3C">
              <w:rPr>
                <w:rFonts w:ascii="Arial" w:eastAsia="Times New Roman" w:hAnsi="Arial" w:cs="Arial"/>
                <w:b w:val="0"/>
                <w:i/>
                <w:sz w:val="18"/>
                <w:szCs w:val="20"/>
                <w:lang w:val="en-US"/>
              </w:rPr>
              <w:br/>
              <w:t>Therefore, you may suggest certain content here, but the final wording will be purely Bodo's decision.</w:t>
            </w:r>
          </w:p>
        </w:tc>
      </w:tr>
    </w:tbl>
    <w:p w:rsidR="006D0042" w:rsidRPr="006D0042" w:rsidRDefault="006D0042">
      <w:pPr>
        <w:rPr>
          <w:rFonts w:ascii="Arial" w:eastAsia="Times New Roman" w:hAnsi="Arial" w:cs="Arial"/>
          <w:sz w:val="20"/>
          <w:szCs w:val="20"/>
          <w:lang w:val="en-US"/>
        </w:rPr>
      </w:pPr>
      <w:r w:rsidRPr="006D0042">
        <w:rPr>
          <w:rFonts w:ascii="Arial" w:eastAsia="Times New Roman" w:hAnsi="Arial" w:cs="Arial"/>
          <w:sz w:val="20"/>
          <w:szCs w:val="20"/>
          <w:lang w:val="en-US"/>
        </w:rPr>
        <w:br w:type="page"/>
      </w:r>
    </w:p>
    <w:p w:rsidR="00E63B2F" w:rsidRPr="006D0042" w:rsidRDefault="00E63B2F" w:rsidP="00E63B2F">
      <w:pPr>
        <w:divId w:val="1849831462"/>
        <w:rPr>
          <w:rFonts w:ascii="Arial" w:eastAsia="Times New Roman" w:hAnsi="Arial" w:cs="Arial"/>
          <w:sz w:val="20"/>
          <w:szCs w:val="20"/>
          <w:lang w:val="en-US"/>
        </w:rPr>
      </w:pPr>
      <w:r w:rsidRPr="003731C6">
        <w:rPr>
          <w:rFonts w:ascii="Arial" w:eastAsia="Times New Roman" w:hAnsi="Arial" w:cs="Arial"/>
          <w:sz w:val="18"/>
          <w:szCs w:val="20"/>
          <w:lang w:val="en-US"/>
        </w:rPr>
        <w:lastRenderedPageBreak/>
        <w:t xml:space="preserve">Please add our address </w:t>
      </w:r>
      <w:hyperlink r:id="rId7" w:history="1">
        <w:r w:rsidRPr="003731C6">
          <w:rPr>
            <w:rStyle w:val="Hyperlink"/>
            <w:rFonts w:ascii="Arial" w:eastAsia="Times New Roman" w:hAnsi="Arial" w:cs="Arial"/>
            <w:sz w:val="18"/>
            <w:szCs w:val="20"/>
            <w:lang w:val="en-US"/>
          </w:rPr>
          <w:t>newsletter@bodospower.com</w:t>
        </w:r>
      </w:hyperlink>
      <w:r w:rsidRPr="003731C6">
        <w:rPr>
          <w:rFonts w:ascii="Arial" w:eastAsia="Times New Roman" w:hAnsi="Arial" w:cs="Arial"/>
          <w:sz w:val="18"/>
          <w:szCs w:val="20"/>
          <w:lang w:val="en-US"/>
        </w:rPr>
        <w:t xml:space="preserve"> to your approved sender list to ensure inbox delivery</w:t>
      </w:r>
      <w:r w:rsidRPr="006D0042">
        <w:rPr>
          <w:rFonts w:ascii="Arial" w:eastAsia="Times New Roman" w:hAnsi="Arial" w:cs="Arial"/>
          <w:sz w:val="20"/>
          <w:szCs w:val="20"/>
          <w:lang w:val="en-US"/>
        </w:rPr>
        <w:br/>
      </w:r>
      <w:r w:rsidRPr="006D0042">
        <w:rPr>
          <w:rFonts w:ascii="Arial" w:eastAsia="Times New Roman" w:hAnsi="Arial" w:cs="Arial"/>
          <w:sz w:val="15"/>
          <w:szCs w:val="15"/>
          <w:lang w:val="en-US"/>
        </w:rPr>
        <w:t xml:space="preserve">To read this newsletter online, click </w:t>
      </w:r>
      <w:hyperlink r:id="rId8" w:history="1">
        <w:r w:rsidRPr="006D0042">
          <w:rPr>
            <w:rStyle w:val="Hyperlink"/>
            <w:rFonts w:ascii="Arial" w:eastAsia="Times New Roman" w:hAnsi="Arial" w:cs="Arial"/>
            <w:sz w:val="15"/>
            <w:szCs w:val="15"/>
            <w:lang w:val="en-US"/>
          </w:rPr>
          <w:t>here</w:t>
        </w:r>
      </w:hyperlink>
      <w:r w:rsidRPr="006D0042">
        <w:rPr>
          <w:rFonts w:ascii="Arial" w:eastAsia="Times New Roman" w:hAnsi="Arial" w:cs="Arial"/>
          <w:sz w:val="15"/>
          <w:szCs w:val="15"/>
          <w:lang w:val="en-US"/>
        </w:rPr>
        <w:t xml:space="preserve"> </w:t>
      </w:r>
    </w:p>
    <w:p w:rsidR="00E63B2F" w:rsidRPr="006D0042" w:rsidRDefault="00E63B2F" w:rsidP="00E63B2F">
      <w:pPr>
        <w:divId w:val="1849831462"/>
        <w:rPr>
          <w:rFonts w:ascii="Arial" w:eastAsia="Times New Roman" w:hAnsi="Arial" w:cs="Arial"/>
          <w:sz w:val="20"/>
          <w:szCs w:val="20"/>
          <w:lang w:val="en-US"/>
        </w:rPr>
      </w:pPr>
      <w:r w:rsidRPr="006D0042">
        <w:rPr>
          <w:rFonts w:ascii="Arial" w:eastAsia="Times New Roman" w:hAnsi="Arial" w:cs="Arial"/>
          <w:noProof/>
          <w:color w:val="507CD1"/>
          <w:sz w:val="20"/>
          <w:szCs w:val="20"/>
        </w:rPr>
        <w:drawing>
          <wp:inline distT="0" distB="0" distL="0" distR="0" wp14:anchorId="611BB393" wp14:editId="7EC4FC2B">
            <wp:extent cx="4457700" cy="571500"/>
            <wp:effectExtent l="0" t="0" r="0" b="0"/>
            <wp:docPr id="1" name="Bild 1" descr="(banner bod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bodo)">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457700" cy="571500"/>
                    </a:xfrm>
                    <a:prstGeom prst="rect">
                      <a:avLst/>
                    </a:prstGeom>
                    <a:noFill/>
                    <a:ln>
                      <a:noFill/>
                    </a:ln>
                  </pic:spPr>
                </pic:pic>
              </a:graphicData>
            </a:graphic>
          </wp:inline>
        </w:drawing>
      </w:r>
    </w:p>
    <w:tbl>
      <w:tblPr>
        <w:tblW w:w="7020" w:type="dxa"/>
        <w:jc w:val="center"/>
        <w:tblCellSpacing w:w="22" w:type="dxa"/>
        <w:tblBorders>
          <w:top w:val="single" w:sz="6" w:space="0" w:color="C0C0C0"/>
          <w:left w:val="single" w:sz="6" w:space="0" w:color="C0C0C0"/>
          <w:bottom w:val="single" w:sz="6" w:space="0" w:color="C0C0C0"/>
          <w:right w:val="single" w:sz="6" w:space="0" w:color="C0C0C0"/>
        </w:tblBorders>
        <w:shd w:val="clear" w:color="auto" w:fill="F5FBFF"/>
        <w:tblCellMar>
          <w:left w:w="0" w:type="dxa"/>
          <w:right w:w="0" w:type="dxa"/>
        </w:tblCellMar>
        <w:tblLook w:val="04A0" w:firstRow="1" w:lastRow="0" w:firstColumn="1" w:lastColumn="0" w:noHBand="0" w:noVBand="1"/>
      </w:tblPr>
      <w:tblGrid>
        <w:gridCol w:w="7020"/>
      </w:tblGrid>
      <w:tr w:rsidR="00E63B2F" w:rsidRPr="006D0042" w:rsidTr="00E63B2F">
        <w:trPr>
          <w:divId w:val="1849831462"/>
          <w:tblCellSpacing w:w="22" w:type="dxa"/>
          <w:jc w:val="center"/>
        </w:trPr>
        <w:tc>
          <w:tcPr>
            <w:tcW w:w="0" w:type="auto"/>
            <w:shd w:val="clear" w:color="auto" w:fill="F5FBFF"/>
            <w:tcMar>
              <w:top w:w="200" w:type="dxa"/>
              <w:left w:w="200" w:type="dxa"/>
              <w:bottom w:w="200" w:type="dxa"/>
              <w:right w:w="200" w:type="dxa"/>
            </w:tcMar>
            <w:vAlign w:val="center"/>
            <w:hideMark/>
          </w:tcPr>
          <w:p w:rsidR="00E63B2F" w:rsidRPr="006D0042" w:rsidRDefault="00E63B2F" w:rsidP="00E66FB3">
            <w:pPr>
              <w:pStyle w:val="StandardWeb"/>
              <w:rPr>
                <w:rFonts w:ascii="Arial" w:hAnsi="Arial" w:cs="Arial"/>
                <w:lang w:val="en-US"/>
              </w:rPr>
            </w:pPr>
            <w:r w:rsidRPr="006D0042">
              <w:rPr>
                <w:rFonts w:ascii="Arial" w:hAnsi="Arial" w:cs="Arial"/>
                <w:lang w:val="en-US"/>
              </w:rPr>
              <w:t>Dear Friends,</w:t>
            </w:r>
          </w:p>
          <w:p w:rsidR="00E63B2F" w:rsidRPr="006D0042" w:rsidRDefault="006D0042" w:rsidP="00E66FB3">
            <w:pPr>
              <w:pStyle w:val="StandardWeb"/>
              <w:rPr>
                <w:rFonts w:ascii="Arial" w:hAnsi="Arial" w:cs="Arial"/>
                <w:color w:val="FF0000"/>
                <w:lang w:val="en-US"/>
              </w:rPr>
            </w:pPr>
            <w:r w:rsidRPr="006D0042">
              <w:rPr>
                <w:rFonts w:ascii="Arial" w:hAnsi="Arial" w:cs="Arial"/>
                <w:color w:val="FF0000"/>
                <w:lang w:val="en-US"/>
              </w:rPr>
              <w:t>[Bodo will write a short intro here]</w:t>
            </w:r>
          </w:p>
          <w:p w:rsidR="00E63B2F" w:rsidRPr="006D0042" w:rsidRDefault="00E63B2F" w:rsidP="00E66FB3">
            <w:pPr>
              <w:pStyle w:val="StandardWeb"/>
              <w:rPr>
                <w:rFonts w:ascii="Arial" w:hAnsi="Arial" w:cs="Arial"/>
                <w:lang w:val="en-US"/>
              </w:rPr>
            </w:pPr>
            <w:r w:rsidRPr="006D0042">
              <w:rPr>
                <w:rFonts w:ascii="Arial" w:hAnsi="Arial" w:cs="Arial"/>
                <w:lang w:val="en-US"/>
              </w:rPr>
              <w:t xml:space="preserve">Best regards, </w:t>
            </w:r>
            <w:r w:rsidRPr="006D0042">
              <w:rPr>
                <w:rFonts w:ascii="Arial" w:hAnsi="Arial" w:cs="Arial"/>
                <w:lang w:val="en-US"/>
              </w:rPr>
              <w:br/>
              <w:t xml:space="preserve">Bodo Arlt </w:t>
            </w:r>
          </w:p>
        </w:tc>
      </w:tr>
    </w:tbl>
    <w:p w:rsidR="00E63B2F" w:rsidRPr="006D0042" w:rsidRDefault="00E63B2F" w:rsidP="00E63B2F">
      <w:pPr>
        <w:jc w:val="center"/>
        <w:divId w:val="1849831462"/>
        <w:rPr>
          <w:rFonts w:ascii="Arial" w:eastAsia="Times New Roman" w:hAnsi="Arial" w:cs="Arial"/>
          <w:sz w:val="20"/>
          <w:szCs w:val="20"/>
          <w:lang w:val="en-US"/>
        </w:rPr>
      </w:pPr>
    </w:p>
    <w:p w:rsidR="00E63B2F" w:rsidRPr="006D0042" w:rsidRDefault="00E63B2F" w:rsidP="00E63B2F">
      <w:pPr>
        <w:divId w:val="1849831462"/>
        <w:rPr>
          <w:rFonts w:ascii="Arial" w:eastAsia="Times New Roman" w:hAnsi="Arial" w:cs="Arial"/>
          <w:b/>
          <w:bCs/>
          <w:color w:val="2461BF"/>
          <w:sz w:val="20"/>
          <w:szCs w:val="20"/>
          <w:lang w:val="en-US"/>
        </w:rPr>
      </w:pPr>
      <w:r w:rsidRPr="006D0042">
        <w:rPr>
          <w:rFonts w:ascii="Arial" w:eastAsia="Times New Roman" w:hAnsi="Arial" w:cs="Arial"/>
          <w:b/>
          <w:bCs/>
          <w:color w:val="2461BF"/>
          <w:sz w:val="20"/>
          <w:szCs w:val="20"/>
          <w:lang w:val="en-US"/>
        </w:rPr>
        <w:t xml:space="preserve">Special Announcement: </w:t>
      </w:r>
    </w:p>
    <w:p w:rsidR="00F06A76" w:rsidRPr="006D0042" w:rsidRDefault="00F06A76" w:rsidP="00F06A76">
      <w:pPr>
        <w:jc w:val="center"/>
        <w:divId w:val="1849831462"/>
        <w:rPr>
          <w:rFonts w:ascii="Arial" w:eastAsia="Times New Roman" w:hAnsi="Arial" w:cs="Arial"/>
          <w:sz w:val="20"/>
          <w:szCs w:val="20"/>
          <w:lang w:val="en-US"/>
        </w:rPr>
      </w:pPr>
    </w:p>
    <w:tbl>
      <w:tblPr>
        <w:tblW w:w="7020"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shd w:val="clear" w:color="auto" w:fill="F5FBFF"/>
        <w:tblCellMar>
          <w:left w:w="0" w:type="dxa"/>
          <w:right w:w="0" w:type="dxa"/>
        </w:tblCellMar>
        <w:tblLook w:val="04A0" w:firstRow="1" w:lastRow="0" w:firstColumn="1" w:lastColumn="0" w:noHBand="0" w:noVBand="1"/>
      </w:tblPr>
      <w:tblGrid>
        <w:gridCol w:w="7022"/>
      </w:tblGrid>
      <w:tr w:rsidR="00585CAD" w:rsidRPr="006D0042" w:rsidTr="003731C6">
        <w:trPr>
          <w:divId w:val="1849831462"/>
          <w:trHeight w:hRule="exact" w:val="567"/>
          <w:jc w:val="center"/>
        </w:trPr>
        <w:tc>
          <w:tcPr>
            <w:tcW w:w="0" w:type="auto"/>
            <w:tcBorders>
              <w:top w:val="nil"/>
              <w:left w:val="nil"/>
              <w:bottom w:val="nil"/>
              <w:right w:val="nil"/>
            </w:tcBorders>
            <w:shd w:val="clear" w:color="auto" w:fill="002060"/>
            <w:tcMar>
              <w:top w:w="200" w:type="dxa"/>
              <w:left w:w="200" w:type="dxa"/>
              <w:bottom w:w="200" w:type="dxa"/>
              <w:right w:w="200" w:type="dxa"/>
            </w:tcMar>
            <w:vAlign w:val="center"/>
          </w:tcPr>
          <w:p w:rsidR="00585CAD" w:rsidRPr="006D0042" w:rsidRDefault="00585CAD" w:rsidP="00E66FB3">
            <w:pPr>
              <w:pStyle w:val="StandardWeb"/>
              <w:rPr>
                <w:rFonts w:ascii="Arial" w:hAnsi="Arial" w:cs="Arial"/>
                <w:lang w:val="en-US"/>
              </w:rPr>
            </w:pPr>
            <w:r w:rsidRPr="006D0042">
              <w:rPr>
                <w:rFonts w:ascii="Arial" w:hAnsi="Arial" w:cs="Arial"/>
                <w:lang w:val="en-US"/>
              </w:rPr>
              <w:t>Your banner: 468x60 px</w:t>
            </w:r>
          </w:p>
        </w:tc>
      </w:tr>
      <w:tr w:rsidR="00585CAD" w:rsidRPr="006D0042" w:rsidTr="003731C6">
        <w:trPr>
          <w:divId w:val="1849831462"/>
          <w:trHeight w:hRule="exact" w:val="170"/>
          <w:jc w:val="center"/>
        </w:trPr>
        <w:tc>
          <w:tcPr>
            <w:tcW w:w="0" w:type="auto"/>
            <w:tcBorders>
              <w:top w:val="nil"/>
              <w:left w:val="nil"/>
              <w:right w:val="nil"/>
            </w:tcBorders>
            <w:shd w:val="clear" w:color="auto" w:fill="auto"/>
            <w:tcMar>
              <w:top w:w="200" w:type="dxa"/>
              <w:left w:w="200" w:type="dxa"/>
              <w:bottom w:w="200" w:type="dxa"/>
              <w:right w:w="200" w:type="dxa"/>
            </w:tcMar>
            <w:vAlign w:val="center"/>
          </w:tcPr>
          <w:p w:rsidR="00585CAD" w:rsidRPr="006D0042" w:rsidRDefault="00585CAD" w:rsidP="00E66FB3">
            <w:pPr>
              <w:pStyle w:val="StandardWeb"/>
              <w:rPr>
                <w:rFonts w:ascii="Arial" w:hAnsi="Arial" w:cs="Arial"/>
                <w:b/>
                <w:bCs/>
                <w:lang w:val="en-US"/>
              </w:rPr>
            </w:pPr>
          </w:p>
        </w:tc>
      </w:tr>
      <w:tr w:rsidR="00E63B2F" w:rsidRPr="006D0042" w:rsidTr="00A81AAE">
        <w:trPr>
          <w:divId w:val="1849831462"/>
          <w:jc w:val="center"/>
        </w:trPr>
        <w:tc>
          <w:tcPr>
            <w:tcW w:w="0" w:type="auto"/>
            <w:tcBorders>
              <w:bottom w:val="single" w:sz="6" w:space="0" w:color="C0C0C0"/>
            </w:tcBorders>
            <w:shd w:val="clear" w:color="auto" w:fill="F5FBFF"/>
            <w:tcMar>
              <w:top w:w="200" w:type="dxa"/>
              <w:left w:w="200" w:type="dxa"/>
              <w:bottom w:w="200" w:type="dxa"/>
              <w:right w:w="200" w:type="dxa"/>
            </w:tcMar>
            <w:vAlign w:val="center"/>
            <w:hideMark/>
          </w:tcPr>
          <w:p w:rsidR="00E63B2F" w:rsidRPr="006D0042" w:rsidRDefault="00585CAD" w:rsidP="00E66FB3">
            <w:pPr>
              <w:pStyle w:val="StandardWeb"/>
              <w:rPr>
                <w:rFonts w:ascii="Arial" w:hAnsi="Arial" w:cs="Arial"/>
                <w:b/>
                <w:bCs/>
                <w:lang w:val="en-US"/>
              </w:rPr>
            </w:pPr>
            <w:r w:rsidRPr="006D0042">
              <w:rPr>
                <w:rFonts w:ascii="Arial" w:hAnsi="Arial" w:cs="Arial"/>
                <w:b/>
                <w:bCs/>
                <w:lang w:val="en-US"/>
              </w:rPr>
              <w:t>Your headline</w:t>
            </w:r>
          </w:p>
          <w:p w:rsidR="00E63B2F" w:rsidRPr="006D0042" w:rsidRDefault="00585CAD" w:rsidP="00E66FB3">
            <w:pPr>
              <w:pStyle w:val="StandardWeb"/>
              <w:rPr>
                <w:rFonts w:ascii="Arial" w:hAnsi="Arial" w:cs="Arial"/>
                <w:lang w:val="en-US"/>
              </w:rPr>
            </w:pPr>
            <w:r w:rsidRPr="006D0042">
              <w:rPr>
                <w:rFonts w:ascii="Arial" w:hAnsi="Arial" w:cs="Arial"/>
                <w:lang w:val="en-US"/>
              </w:rPr>
              <w:t>Your text</w:t>
            </w:r>
          </w:p>
          <w:tbl>
            <w:tblPr>
              <w:tblStyle w:val="Tabellenraster"/>
              <w:tblpPr w:leftFromText="142" w:rightFromText="142" w:vertAnchor="page" w:horzAnchor="margin" w:tblpY="1815"/>
              <w:tblOverlap w:val="never"/>
              <w:tblW w:w="6606"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shd w:val="clear" w:color="auto" w:fill="002060"/>
              <w:tblCellMar>
                <w:top w:w="113" w:type="dxa"/>
                <w:left w:w="170" w:type="dxa"/>
                <w:bottom w:w="113" w:type="dxa"/>
                <w:right w:w="170" w:type="dxa"/>
              </w:tblCellMar>
              <w:tblLook w:val="04A0" w:firstRow="1" w:lastRow="0" w:firstColumn="1" w:lastColumn="0" w:noHBand="0" w:noVBand="1"/>
            </w:tblPr>
            <w:tblGrid>
              <w:gridCol w:w="6606"/>
            </w:tblGrid>
            <w:tr w:rsidR="00FB2357" w:rsidRPr="006D0042" w:rsidTr="00FB2357">
              <w:trPr>
                <w:trHeight w:hRule="exact" w:val="2835"/>
              </w:trPr>
              <w:tc>
                <w:tcPr>
                  <w:tcW w:w="6606" w:type="dxa"/>
                  <w:shd w:val="clear" w:color="auto" w:fill="002060"/>
                </w:tcPr>
                <w:p w:rsidR="00FB2357" w:rsidRPr="006D0042" w:rsidRDefault="00FB2357" w:rsidP="00FB2357">
                  <w:pPr>
                    <w:pStyle w:val="StandardWeb"/>
                    <w:rPr>
                      <w:rFonts w:ascii="Arial" w:hAnsi="Arial" w:cs="Arial"/>
                      <w:lang w:val="en-US"/>
                    </w:rPr>
                  </w:pPr>
                  <w:r w:rsidRPr="006D0042">
                    <w:rPr>
                      <w:rFonts w:ascii="Arial" w:hAnsi="Arial" w:cs="Arial"/>
                      <w:lang w:val="en-US"/>
                    </w:rPr>
                    <w:t>Option 1</w:t>
                  </w:r>
                </w:p>
                <w:p w:rsidR="00FB2357" w:rsidRPr="006D0042" w:rsidRDefault="00FB2357" w:rsidP="00FB2357">
                  <w:pPr>
                    <w:pStyle w:val="StandardWeb"/>
                    <w:rPr>
                      <w:rFonts w:ascii="Arial" w:hAnsi="Arial" w:cs="Arial"/>
                      <w:lang w:val="en-US"/>
                    </w:rPr>
                  </w:pPr>
                  <w:r w:rsidRPr="006D0042">
                    <w:rPr>
                      <w:rFonts w:ascii="Arial" w:hAnsi="Arial" w:cs="Arial"/>
                      <w:lang w:val="en-US"/>
                    </w:rPr>
                    <w:t>A picture of 430px width will look like this</w:t>
                  </w:r>
                </w:p>
              </w:tc>
            </w:tr>
          </w:tbl>
          <w:p w:rsidR="00585CAD" w:rsidRPr="006D0042" w:rsidRDefault="00585CAD" w:rsidP="00585CAD">
            <w:pPr>
              <w:pStyle w:val="StandardWeb"/>
              <w:rPr>
                <w:rFonts w:ascii="Arial" w:hAnsi="Arial" w:cs="Arial"/>
                <w:lang w:val="en-US"/>
              </w:rPr>
            </w:pPr>
            <w:r w:rsidRPr="006D0042">
              <w:rPr>
                <w:rFonts w:ascii="Arial" w:hAnsi="Arial" w:cs="Arial"/>
                <w:lang w:val="en-US"/>
              </w:rPr>
              <w:t>You may place one picture inside this box.</w:t>
            </w:r>
            <w:r w:rsidR="00FB2357" w:rsidRPr="006D0042">
              <w:rPr>
                <w:rFonts w:ascii="Arial" w:hAnsi="Arial" w:cs="Arial"/>
                <w:lang w:val="en-US"/>
              </w:rPr>
              <w:br/>
            </w:r>
            <w:r w:rsidR="003E359C" w:rsidRPr="006D0042">
              <w:rPr>
                <w:rFonts w:ascii="Arial" w:hAnsi="Arial" w:cs="Arial"/>
                <w:lang w:val="en-US"/>
              </w:rPr>
              <w:t>The inner size of this box is 430px. You have two options:</w:t>
            </w:r>
          </w:p>
          <w:p w:rsidR="00A81AAE" w:rsidRPr="006D0042" w:rsidRDefault="00A81AAE" w:rsidP="00FB2357">
            <w:pPr>
              <w:pStyle w:val="StandardWeb"/>
              <w:rPr>
                <w:rFonts w:ascii="Arial" w:hAnsi="Arial" w:cs="Arial"/>
                <w:lang w:val="en-US"/>
              </w:rPr>
            </w:pPr>
          </w:p>
          <w:tbl>
            <w:tblPr>
              <w:tblStyle w:val="Tabellenraster"/>
              <w:tblpPr w:leftFromText="142" w:rightFromText="142" w:vertAnchor="page" w:horzAnchor="margin" w:tblpXSpec="right" w:tblpY="5892"/>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002060"/>
              <w:tblCellMar>
                <w:top w:w="113" w:type="dxa"/>
                <w:left w:w="170" w:type="dxa"/>
                <w:bottom w:w="113" w:type="dxa"/>
                <w:right w:w="170" w:type="dxa"/>
              </w:tblCellMar>
              <w:tblLook w:val="04A0" w:firstRow="1" w:lastRow="0" w:firstColumn="1" w:lastColumn="0" w:noHBand="0" w:noVBand="1"/>
            </w:tblPr>
            <w:tblGrid>
              <w:gridCol w:w="2835"/>
            </w:tblGrid>
            <w:tr w:rsidR="00A81AAE" w:rsidRPr="006D0042" w:rsidTr="00A81AAE">
              <w:tc>
                <w:tcPr>
                  <w:tcW w:w="2835" w:type="dxa"/>
                  <w:shd w:val="clear" w:color="auto" w:fill="002060"/>
                </w:tcPr>
                <w:p w:rsidR="00A81AAE" w:rsidRPr="006D0042" w:rsidRDefault="00A81AAE" w:rsidP="00A81AAE">
                  <w:pPr>
                    <w:pStyle w:val="StandardWeb"/>
                    <w:rPr>
                      <w:rFonts w:ascii="Arial" w:hAnsi="Arial" w:cs="Arial"/>
                      <w:lang w:val="en-US"/>
                    </w:rPr>
                  </w:pPr>
                  <w:r w:rsidRPr="006D0042">
                    <w:rPr>
                      <w:rFonts w:ascii="Arial" w:hAnsi="Arial" w:cs="Arial"/>
                      <w:lang w:val="en-US"/>
                    </w:rPr>
                    <w:t>Option 2</w:t>
                  </w:r>
                </w:p>
                <w:p w:rsidR="00A81AAE" w:rsidRPr="006D0042" w:rsidRDefault="00A81AAE" w:rsidP="00A81AAE">
                  <w:pPr>
                    <w:pStyle w:val="StandardWeb"/>
                    <w:rPr>
                      <w:rFonts w:ascii="Arial" w:hAnsi="Arial" w:cs="Arial"/>
                      <w:lang w:val="en-US"/>
                    </w:rPr>
                  </w:pPr>
                  <w:r w:rsidRPr="006D0042">
                    <w:rPr>
                      <w:rFonts w:ascii="Arial" w:hAnsi="Arial" w:cs="Arial"/>
                      <w:lang w:val="en-US"/>
                    </w:rPr>
                    <w:t>A picture of 200px width will look like this</w:t>
                  </w:r>
                </w:p>
              </w:tc>
            </w:tr>
          </w:tbl>
          <w:p w:rsidR="00FB2357" w:rsidRPr="006D0042" w:rsidRDefault="00FB2357" w:rsidP="00FB2357">
            <w:pPr>
              <w:pStyle w:val="StandardWeb"/>
              <w:rPr>
                <w:rFonts w:ascii="Arial" w:hAnsi="Arial" w:cs="Arial"/>
                <w:lang w:val="en-US"/>
              </w:rPr>
            </w:pPr>
            <w:r w:rsidRPr="006D0042">
              <w:rPr>
                <w:rFonts w:ascii="Arial" w:hAnsi="Arial" w:cs="Arial"/>
                <w:lang w:val="en-US"/>
              </w:rPr>
              <w:t>The quick brown fox jumps over the lazy dog. The quick brown fox jumps over the lazy dog. The quick brown fox jumps over the lazy dog. The quick brown fox jumps over the lazy dog. The quick brown fox jumps over the lazy dog.</w:t>
            </w:r>
          </w:p>
          <w:p w:rsidR="003E359C" w:rsidRPr="006D0042" w:rsidRDefault="00FB2357" w:rsidP="00A81AAE">
            <w:pPr>
              <w:pStyle w:val="StandardWeb"/>
              <w:rPr>
                <w:rFonts w:ascii="Arial" w:hAnsi="Arial" w:cs="Arial"/>
                <w:lang w:val="en-US"/>
              </w:rPr>
            </w:pPr>
            <w:r w:rsidRPr="006D0042">
              <w:rPr>
                <w:rFonts w:ascii="Arial" w:hAnsi="Arial" w:cs="Arial"/>
                <w:lang w:val="en-US"/>
              </w:rPr>
              <w:t>The quick brown fox jumps over the lazy dog. The quick brown fox jumps over the lazy dog. The quick brown fox jumps over the lazy dog. The quick brown fox jumps over the lazy dog. The quick brown fox jumps over the lazy dog.</w:t>
            </w:r>
          </w:p>
        </w:tc>
      </w:tr>
      <w:tr w:rsidR="00585CAD" w:rsidRPr="006D0042" w:rsidTr="00A81AAE">
        <w:trPr>
          <w:divId w:val="1849831462"/>
          <w:trHeight w:hRule="exact" w:val="170"/>
          <w:jc w:val="center"/>
        </w:trPr>
        <w:tc>
          <w:tcPr>
            <w:tcW w:w="0" w:type="auto"/>
            <w:tcBorders>
              <w:left w:val="nil"/>
              <w:bottom w:val="nil"/>
              <w:right w:val="nil"/>
            </w:tcBorders>
            <w:shd w:val="clear" w:color="auto" w:fill="auto"/>
            <w:tcMar>
              <w:top w:w="200" w:type="dxa"/>
              <w:left w:w="200" w:type="dxa"/>
              <w:bottom w:w="200" w:type="dxa"/>
              <w:right w:w="200" w:type="dxa"/>
            </w:tcMar>
            <w:vAlign w:val="center"/>
          </w:tcPr>
          <w:p w:rsidR="00585CAD" w:rsidRPr="006D0042" w:rsidRDefault="00585CAD" w:rsidP="00E66FB3">
            <w:pPr>
              <w:pStyle w:val="StandardWeb"/>
              <w:rPr>
                <w:rFonts w:ascii="Arial" w:hAnsi="Arial" w:cs="Arial"/>
                <w:b/>
                <w:bCs/>
                <w:lang w:val="en-US"/>
              </w:rPr>
            </w:pPr>
          </w:p>
        </w:tc>
      </w:tr>
      <w:tr w:rsidR="00585CAD" w:rsidRPr="006D0042" w:rsidTr="003731C6">
        <w:trPr>
          <w:divId w:val="1849831462"/>
          <w:cantSplit/>
          <w:trHeight w:hRule="exact" w:val="567"/>
          <w:jc w:val="center"/>
        </w:trPr>
        <w:tc>
          <w:tcPr>
            <w:tcW w:w="0" w:type="auto"/>
            <w:tcBorders>
              <w:top w:val="nil"/>
              <w:bottom w:val="single" w:sz="6" w:space="0" w:color="C0C0C0"/>
            </w:tcBorders>
            <w:shd w:val="clear" w:color="auto" w:fill="002060"/>
            <w:tcMar>
              <w:top w:w="200" w:type="dxa"/>
              <w:left w:w="200" w:type="dxa"/>
              <w:bottom w:w="200" w:type="dxa"/>
              <w:right w:w="200" w:type="dxa"/>
            </w:tcMar>
            <w:vAlign w:val="center"/>
          </w:tcPr>
          <w:p w:rsidR="00585CAD" w:rsidRPr="006D0042" w:rsidRDefault="00585CAD" w:rsidP="00E66FB3">
            <w:pPr>
              <w:pStyle w:val="StandardWeb"/>
              <w:rPr>
                <w:rFonts w:ascii="Arial" w:hAnsi="Arial" w:cs="Arial"/>
                <w:lang w:val="en-US"/>
              </w:rPr>
            </w:pPr>
            <w:r w:rsidRPr="006D0042">
              <w:rPr>
                <w:rFonts w:ascii="Arial" w:hAnsi="Arial" w:cs="Arial"/>
                <w:lang w:val="en-US"/>
              </w:rPr>
              <w:t>Your banner: 468x60 px</w:t>
            </w:r>
          </w:p>
        </w:tc>
      </w:tr>
    </w:tbl>
    <w:p w:rsidR="00E63B2F" w:rsidRPr="006D0042" w:rsidRDefault="00E63B2F" w:rsidP="00E63B2F">
      <w:pPr>
        <w:jc w:val="center"/>
        <w:divId w:val="1849831462"/>
        <w:rPr>
          <w:rFonts w:ascii="Arial" w:eastAsia="Times New Roman" w:hAnsi="Arial" w:cs="Arial"/>
          <w:sz w:val="20"/>
          <w:szCs w:val="20"/>
          <w:lang w:val="en-US"/>
        </w:rPr>
      </w:pPr>
    </w:p>
    <w:sectPr w:rsidR="00E63B2F" w:rsidRPr="006D0042" w:rsidSect="00FB2357">
      <w:footerReference w:type="default" r:id="rId11"/>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E99" w:rsidRDefault="00427E99" w:rsidP="000D1866">
      <w:r>
        <w:separator/>
      </w:r>
    </w:p>
  </w:endnote>
  <w:endnote w:type="continuationSeparator" w:id="0">
    <w:p w:rsidR="00427E99" w:rsidRDefault="00427E99" w:rsidP="000D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866" w:rsidRPr="000D1866" w:rsidRDefault="000D1866">
    <w:pPr>
      <w:pStyle w:val="Fuzeile"/>
      <w:rPr>
        <w:rFonts w:ascii="Arial" w:hAnsi="Arial" w:cs="Arial"/>
        <w:sz w:val="20"/>
      </w:rPr>
    </w:pPr>
    <w:r w:rsidRPr="000D1866">
      <w:rPr>
        <w:rFonts w:ascii="Arial" w:hAnsi="Arial" w:cs="Arial"/>
        <w:sz w:val="20"/>
      </w:rPr>
      <w:t>©</w:t>
    </w:r>
    <w:r>
      <w:rPr>
        <w:rFonts w:ascii="Arial" w:hAnsi="Arial" w:cs="Arial"/>
        <w:sz w:val="20"/>
      </w:rPr>
      <w:t xml:space="preserve"> </w:t>
    </w:r>
    <w:sdt>
      <w:sdtPr>
        <w:rPr>
          <w:rFonts w:ascii="Arial" w:hAnsi="Arial" w:cs="Arial"/>
          <w:sz w:val="20"/>
        </w:rPr>
        <w:alias w:val="Firma"/>
        <w:tag w:val=""/>
        <w:id w:val="-1725431165"/>
        <w:placeholder>
          <w:docPart w:val="911BAFA3BCEA4FE3BAA56AA5E7837462"/>
        </w:placeholder>
        <w:dataBinding w:prefixMappings="xmlns:ns0='http://schemas.openxmlformats.org/officeDocument/2006/extended-properties' " w:xpath="/ns0:Properties[1]/ns0:Company[1]" w:storeItemID="{6668398D-A668-4E3E-A5EB-62B293D839F1}"/>
        <w:text/>
      </w:sdtPr>
      <w:sdtEndPr/>
      <w:sdtContent>
        <w:r w:rsidRPr="000D1866">
          <w:rPr>
            <w:rFonts w:ascii="Arial" w:hAnsi="Arial" w:cs="Arial"/>
            <w:sz w:val="20"/>
          </w:rPr>
          <w:t>Bodo's Power Systems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E99" w:rsidRDefault="00427E99" w:rsidP="000D1866">
      <w:r>
        <w:separator/>
      </w:r>
    </w:p>
  </w:footnote>
  <w:footnote w:type="continuationSeparator" w:id="0">
    <w:p w:rsidR="00427E99" w:rsidRDefault="00427E99" w:rsidP="000D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02232"/>
    <w:multiLevelType w:val="hybridMultilevel"/>
    <w:tmpl w:val="33862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F6"/>
    <w:rsid w:val="000D1866"/>
    <w:rsid w:val="001B7305"/>
    <w:rsid w:val="001F4A3C"/>
    <w:rsid w:val="003731C6"/>
    <w:rsid w:val="003E359C"/>
    <w:rsid w:val="00427E99"/>
    <w:rsid w:val="0055470C"/>
    <w:rsid w:val="00585CAD"/>
    <w:rsid w:val="006B21F3"/>
    <w:rsid w:val="006D0042"/>
    <w:rsid w:val="0071497B"/>
    <w:rsid w:val="008015F6"/>
    <w:rsid w:val="00A81AAE"/>
    <w:rsid w:val="00C37A0C"/>
    <w:rsid w:val="00DD7FD2"/>
    <w:rsid w:val="00E63B2F"/>
    <w:rsid w:val="00ED2ACD"/>
    <w:rsid w:val="00F06A76"/>
    <w:rsid w:val="00F57DC8"/>
    <w:rsid w:val="00FB23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B0F022-3EF1-4EC5-A077-D21E2041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strike w:val="0"/>
      <w:dstrike w:val="0"/>
      <w:color w:val="507CD1"/>
      <w:u w:val="none"/>
      <w:effect w:val="none"/>
    </w:rPr>
  </w:style>
  <w:style w:type="character" w:styleId="BesuchterLink">
    <w:name w:val="FollowedHyperlink"/>
    <w:basedOn w:val="Absatz-Standardschriftart"/>
    <w:uiPriority w:val="99"/>
    <w:semiHidden/>
    <w:unhideWhenUsed/>
    <w:rPr>
      <w:strike w:val="0"/>
      <w:dstrike w:val="0"/>
      <w:color w:val="507CD1"/>
      <w:u w:val="none"/>
      <w:effect w:val="none"/>
    </w:rPr>
  </w:style>
  <w:style w:type="paragraph" w:styleId="StandardWeb">
    <w:name w:val="Normal (Web)"/>
    <w:basedOn w:val="Standard"/>
    <w:uiPriority w:val="99"/>
    <w:unhideWhenUsed/>
    <w:pPr>
      <w:spacing w:before="100" w:beforeAutospacing="1" w:after="100" w:afterAutospacing="1"/>
    </w:pPr>
    <w:rPr>
      <w:rFonts w:ascii="Verdana" w:hAnsi="Verdana"/>
      <w:sz w:val="20"/>
      <w:szCs w:val="20"/>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rsid w:val="008015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5F6"/>
    <w:rPr>
      <w:rFonts w:ascii="Tahoma" w:eastAsiaTheme="minorEastAsia" w:hAnsi="Tahoma" w:cs="Tahoma"/>
      <w:sz w:val="16"/>
      <w:szCs w:val="16"/>
    </w:rPr>
  </w:style>
  <w:style w:type="table" w:styleId="Tabellenraster">
    <w:name w:val="Table Grid"/>
    <w:basedOn w:val="NormaleTabelle"/>
    <w:uiPriority w:val="59"/>
    <w:rsid w:val="003E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D00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D0042"/>
    <w:rPr>
      <w:rFonts w:asciiTheme="majorHAnsi" w:eastAsiaTheme="majorEastAsia" w:hAnsiTheme="majorHAnsi" w:cstheme="majorBidi"/>
      <w:color w:val="17365D" w:themeColor="text2" w:themeShade="BF"/>
      <w:spacing w:val="5"/>
      <w:kern w:val="28"/>
      <w:sz w:val="52"/>
      <w:szCs w:val="52"/>
    </w:rPr>
  </w:style>
  <w:style w:type="table" w:styleId="FarbigesRaster-Akzent1">
    <w:name w:val="Colorful Grid Accent 1"/>
    <w:basedOn w:val="NormaleTabelle"/>
    <w:uiPriority w:val="73"/>
    <w:rsid w:val="006D004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HellesRaster-Akzent1">
    <w:name w:val="Light Grid Accent 1"/>
    <w:basedOn w:val="NormaleTabelle"/>
    <w:uiPriority w:val="62"/>
    <w:rsid w:val="007149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7149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tzhaltertext">
    <w:name w:val="Placeholder Text"/>
    <w:basedOn w:val="Absatz-Standardschriftart"/>
    <w:uiPriority w:val="99"/>
    <w:semiHidden/>
    <w:rsid w:val="00F57DC8"/>
    <w:rPr>
      <w:color w:val="808080"/>
    </w:rPr>
  </w:style>
  <w:style w:type="paragraph" w:styleId="Kopfzeile">
    <w:name w:val="header"/>
    <w:basedOn w:val="Standard"/>
    <w:link w:val="KopfzeileZchn"/>
    <w:uiPriority w:val="99"/>
    <w:unhideWhenUsed/>
    <w:rsid w:val="000D1866"/>
    <w:pPr>
      <w:tabs>
        <w:tab w:val="center" w:pos="4536"/>
        <w:tab w:val="right" w:pos="9072"/>
      </w:tabs>
    </w:pPr>
  </w:style>
  <w:style w:type="character" w:customStyle="1" w:styleId="KopfzeileZchn">
    <w:name w:val="Kopfzeile Zchn"/>
    <w:basedOn w:val="Absatz-Standardschriftart"/>
    <w:link w:val="Kopfzeile"/>
    <w:uiPriority w:val="99"/>
    <w:rsid w:val="000D1866"/>
    <w:rPr>
      <w:rFonts w:eastAsiaTheme="minorEastAsia"/>
      <w:sz w:val="24"/>
      <w:szCs w:val="24"/>
    </w:rPr>
  </w:style>
  <w:style w:type="paragraph" w:styleId="Fuzeile">
    <w:name w:val="footer"/>
    <w:basedOn w:val="Standard"/>
    <w:link w:val="FuzeileZchn"/>
    <w:uiPriority w:val="99"/>
    <w:unhideWhenUsed/>
    <w:rsid w:val="000D1866"/>
    <w:pPr>
      <w:tabs>
        <w:tab w:val="center" w:pos="4536"/>
        <w:tab w:val="right" w:pos="9072"/>
      </w:tabs>
    </w:pPr>
  </w:style>
  <w:style w:type="character" w:customStyle="1" w:styleId="FuzeileZchn">
    <w:name w:val="Fußzeile Zchn"/>
    <w:basedOn w:val="Absatz-Standardschriftart"/>
    <w:link w:val="Fuzeile"/>
    <w:uiPriority w:val="99"/>
    <w:rsid w:val="000D18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8314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ospower.com/newsletter/eNewsletter_2018-05-01.ht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ewsletter@bodospow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www.bodospower.com/images/banner_bodo.gif" TargetMode="External"/><Relationship Id="rId4" Type="http://schemas.openxmlformats.org/officeDocument/2006/relationships/webSettings" Target="webSettings.xml"/><Relationship Id="rId9" Type="http://schemas.openxmlformats.org/officeDocument/2006/relationships/hyperlink" Target="http://www.bodospower.com/subscription.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16EA2267E48AC8E78CB1ADB873ABA"/>
        <w:category>
          <w:name w:val="Allgemein"/>
          <w:gallery w:val="placeholder"/>
        </w:category>
        <w:types>
          <w:type w:val="bbPlcHdr"/>
        </w:types>
        <w:behaviors>
          <w:behavior w:val="content"/>
        </w:behaviors>
        <w:guid w:val="{D945ACCB-E8F2-46CE-954F-0D85719FA663}"/>
      </w:docPartPr>
      <w:docPartBody>
        <w:p w:rsidR="003E02BC" w:rsidRDefault="0032336C">
          <w:r w:rsidRPr="00095AA6">
            <w:rPr>
              <w:rStyle w:val="Platzhaltertext"/>
            </w:rPr>
            <w:t>[Titel]</w:t>
          </w:r>
        </w:p>
      </w:docPartBody>
    </w:docPart>
    <w:docPart>
      <w:docPartPr>
        <w:name w:val="911BAFA3BCEA4FE3BAA56AA5E7837462"/>
        <w:category>
          <w:name w:val="Allgemein"/>
          <w:gallery w:val="placeholder"/>
        </w:category>
        <w:types>
          <w:type w:val="bbPlcHdr"/>
        </w:types>
        <w:behaviors>
          <w:behavior w:val="content"/>
        </w:behaviors>
        <w:guid w:val="{AF4977F8-60C9-47E8-AAAD-91F6D3E46EDF}"/>
      </w:docPartPr>
      <w:docPartBody>
        <w:p w:rsidR="003E02BC" w:rsidRDefault="0032336C">
          <w:r w:rsidRPr="00095AA6">
            <w:rPr>
              <w:rStyle w:val="Platzhaltertext"/>
            </w:rPr>
            <w:t>[Firma]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36C"/>
    <w:rsid w:val="00082A51"/>
    <w:rsid w:val="0032336C"/>
    <w:rsid w:val="003E02BC"/>
    <w:rsid w:val="00921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33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Bodo's eNewsletter Template</vt:lpstr>
    </vt:vector>
  </TitlesOfParts>
  <Manager>Bodo Arlt</Manager>
  <Company>Bodo's Power Systems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Bodo's eNewsletter Template</dc:title>
  <dc:creator>Heiko Liegmann</dc:creator>
  <cp:lastModifiedBy>Heiko Liegmann</cp:lastModifiedBy>
  <cp:revision>11</cp:revision>
  <dcterms:created xsi:type="dcterms:W3CDTF">2018-05-06T09:54:00Z</dcterms:created>
  <dcterms:modified xsi:type="dcterms:W3CDTF">2019-08-10T14:32:00Z</dcterms:modified>
</cp:coreProperties>
</file>